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2. 活动二：大班社会活动“我的好朋友”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友好地与他人交往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在游戏中掌握交往的技巧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在生活及游戏中能主动地关注到同伴的情绪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愿意主动加入活动中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找到适宜解决问题的办法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在游戏中能站在他人的角度考虑问题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故事情境表演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帮帮小雨点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引入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教师为幼儿渗透故事情境氛围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一边讲述故事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一边表演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小雨点在幼儿园中最喜欢做的事情就是跟好朋友们一起游戏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一天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他们在院子中商量玩什么游戏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小雨点想跟他们一起玩贴人的游戏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但大家却想玩切西瓜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妞妞说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：‘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我们都不想玩贴人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要玩你自己去玩吧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！’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小雨点听完后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哇地一声哭了起来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这时候老师赶快跑了过来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小朋友们快来帮助老师一起安慰小雨点吧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提问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你在生活中发生过类似的事情吗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如果你是小雨点的好朋友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你会怎么做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你可以用哪些语言或动作安慰小雨点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游戏二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角色扮演游戏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被同伴拒绝的小朋友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引入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我们一起玩一个游戏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请一个小朋友来当被拒绝的小朋友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其他小朋友拉圈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谁愿意跟你的好朋友一起参与到这个表演游戏中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提问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教师预设提问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帮助幼儿提升社会交往能力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被同伴拒绝的小朋友的心情怎么样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你可以怎么做来安慰被拒绝的小朋友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在生活中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游戏中如果你遇到类似的情况你会怎么做呢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？”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小朋友们理解了被拒绝小朋友的想法及心情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自己更不愿意当别人拒绝的小朋友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所以我们要尝试为他人着想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游戏三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抽卡游戏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我们继续玩一个游戏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这个游戏是抽卡游戏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不同的卡片有不同的内容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你抽到卡片后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表演一下卡片上面发生的事情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我们一起猜一猜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卡牌内容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①好朋友踩到了香蕉皮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摔倒了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②好朋友的水杯不小心倒了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衣服全湿了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③好朋友喝牛奶的时候太着急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不小心吐了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非常难受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注意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教师鼓励幼儿围绕情境能为他人着想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会换位思考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并尝试为需要帮助的人提供服务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在生活中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教师抓住教育契机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鼓励幼儿独立解决与同伴之间的问题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并帮助幼儿梳理与同伴交往时适宜的策略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（1）在日常生活及游戏中，如何为幼儿创设与同伴交往的条件？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教师应创设温馨的班级氛围，给幼儿大胆表达的机会。在一日生活及游戏中鼓励幼儿在生活中主动与同伴交往，表达自己的想法。重视幼儿的自主游戏，提供充裕的自主游戏时间。有计划地投放班级区域材料，并挖掘促进幼儿与同伴交往的材料，如棋类玩具材料、牌类玩具材料、益智类玩具材料，等等。在一日生活中创设同伴游戏的氛围，满足幼儿的交往需要，如抛接球游戏、羽毛球游戏、沙包游戏，等等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（2）你能举例说明大班幼儿在社会性上与同伴的交往特点吗？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首先，大班幼儿在交往上与同伴的关系处于形成期，他们的同伴较为稳定。例如，小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A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与小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B 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有共同的爱好，他们会常常黏在一起游戏，在幼儿园形影不离。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其次，大班幼儿愿意与同伴交往，喜欢交朋友，但发生矛盾时又不能为他人着想，会有争吵的现象。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再次，大班幼儿在游戏中更愿意与同伴合作，这种现象常常出现在建筑区、表演区内，在游戏中能体会到成功与自豪。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（北京市西城区曙光幼儿园 刘昭）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CAE167E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2023-07-26T08:28:52Z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